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DB" w:rsidRDefault="00697CDB" w:rsidP="00697CD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……………………………….., dn. ………………………..</w:t>
      </w:r>
    </w:p>
    <w:p w:rsidR="00AE3CCA" w:rsidRDefault="00AE3CCA" w:rsidP="00697CDB">
      <w:pPr>
        <w:pStyle w:val="Bezodstpw"/>
      </w:pPr>
    </w:p>
    <w:p w:rsidR="00697CDB" w:rsidRDefault="00697CDB" w:rsidP="00697CDB">
      <w:pPr>
        <w:pStyle w:val="Bezodstpw"/>
      </w:pPr>
      <w:r>
        <w:t>(pieczęć Powiatu)</w:t>
      </w:r>
    </w:p>
    <w:p w:rsidR="00697CDB" w:rsidRDefault="00697CDB" w:rsidP="00697CDB">
      <w:pPr>
        <w:pStyle w:val="Bezodstpw"/>
      </w:pPr>
    </w:p>
    <w:p w:rsidR="00AE3CCA" w:rsidRDefault="00F1309B" w:rsidP="00AE3CCA">
      <w:pPr>
        <w:pStyle w:val="Bezodstpw"/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09B" w:rsidRDefault="00F1309B" w:rsidP="00AE3CCA">
      <w:pPr>
        <w:pStyle w:val="Bezodstpw"/>
        <w:tabs>
          <w:tab w:val="left" w:pos="4962"/>
        </w:tabs>
        <w:ind w:firstLine="2977"/>
      </w:pPr>
      <w:r>
        <w:t>Powiat Ostrzeszowski</w:t>
      </w:r>
    </w:p>
    <w:p w:rsidR="00AE3CCA" w:rsidRDefault="00D9214F" w:rsidP="00AE3CCA">
      <w:pPr>
        <w:pStyle w:val="Bezodstpw"/>
        <w:tabs>
          <w:tab w:val="left" w:pos="4962"/>
        </w:tabs>
        <w:ind w:firstLine="2977"/>
      </w:pPr>
      <w:r>
        <w:t>r</w:t>
      </w:r>
      <w:r w:rsidR="00AE3CCA">
        <w:t>eprezentowany przez  r.pr. Bernadetę Skóbel</w:t>
      </w:r>
    </w:p>
    <w:p w:rsidR="00AE3CCA" w:rsidRDefault="00AE3CCA" w:rsidP="00AE3CCA">
      <w:pPr>
        <w:pStyle w:val="Bezodstpw"/>
        <w:tabs>
          <w:tab w:val="left" w:pos="4962"/>
        </w:tabs>
        <w:ind w:firstLine="2977"/>
      </w:pPr>
      <w:r>
        <w:t xml:space="preserve">Kancelaria Radcy Prawnego ul. Długosza 50/25 33-300 Nowy Sącz </w:t>
      </w:r>
    </w:p>
    <w:p w:rsidR="00F1309B" w:rsidRDefault="00F1309B" w:rsidP="00AE3CC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09B" w:rsidRDefault="00F1309B" w:rsidP="00697CDB">
      <w:pPr>
        <w:pStyle w:val="Bezodstpw"/>
      </w:pPr>
    </w:p>
    <w:p w:rsidR="00AE3CCA" w:rsidRDefault="00AE3CCA" w:rsidP="00697CDB">
      <w:pPr>
        <w:pStyle w:val="Bezodstpw"/>
        <w:jc w:val="center"/>
        <w:rPr>
          <w:b/>
        </w:rPr>
      </w:pPr>
    </w:p>
    <w:p w:rsidR="009237DE" w:rsidRDefault="009237DE" w:rsidP="00697CDB">
      <w:pPr>
        <w:pStyle w:val="Bezodstpw"/>
        <w:jc w:val="center"/>
        <w:rPr>
          <w:b/>
        </w:rPr>
      </w:pPr>
    </w:p>
    <w:p w:rsidR="00697CDB" w:rsidRPr="00697CDB" w:rsidRDefault="00697CDB" w:rsidP="00697CDB">
      <w:pPr>
        <w:pStyle w:val="Bezodstpw"/>
        <w:jc w:val="center"/>
        <w:rPr>
          <w:b/>
        </w:rPr>
      </w:pPr>
      <w:r w:rsidRPr="00697CDB">
        <w:rPr>
          <w:b/>
        </w:rPr>
        <w:t>Oświadczenie</w:t>
      </w:r>
      <w:r w:rsidR="00996A66">
        <w:rPr>
          <w:b/>
        </w:rPr>
        <w:t xml:space="preserve"> o przystąpieniu do grupy</w:t>
      </w:r>
    </w:p>
    <w:p w:rsidR="00D7778F" w:rsidRDefault="00D7778F" w:rsidP="00D7778F">
      <w:pPr>
        <w:pStyle w:val="Bezodstpw"/>
        <w:jc w:val="both"/>
      </w:pPr>
    </w:p>
    <w:p w:rsidR="009237DE" w:rsidRDefault="009237DE" w:rsidP="00D7778F">
      <w:pPr>
        <w:pStyle w:val="Bezodstpw"/>
        <w:jc w:val="both"/>
      </w:pPr>
      <w:r>
        <w:t>Działając w imieniu p</w:t>
      </w:r>
      <w:r w:rsidR="00996A66">
        <w:t>owiat</w:t>
      </w:r>
      <w:r>
        <w:t>u</w:t>
      </w:r>
      <w:r w:rsidR="00697CDB">
        <w:t xml:space="preserve"> ………</w:t>
      </w:r>
      <w:r w:rsidR="0072563A">
        <w:t>……</w:t>
      </w:r>
      <w:r w:rsidR="00697CDB">
        <w:t>…</w:t>
      </w:r>
      <w:r w:rsidR="0072563A">
        <w:t>…</w:t>
      </w:r>
      <w:r w:rsidR="00F1309B">
        <w:t>…………</w:t>
      </w:r>
      <w:r w:rsidR="00D9214F">
        <w:t>…….</w:t>
      </w:r>
      <w:r w:rsidR="00F1309B">
        <w:t xml:space="preserve"> oświadcza</w:t>
      </w:r>
      <w:r>
        <w:t>my</w:t>
      </w:r>
      <w:r w:rsidR="00F1309B">
        <w:t xml:space="preserve">, iż </w:t>
      </w:r>
      <w:r>
        <w:t xml:space="preserve">powiat ……………………………………………… </w:t>
      </w:r>
      <w:r w:rsidR="00697CDB">
        <w:t>przystępuj</w:t>
      </w:r>
      <w:r w:rsidR="0072563A">
        <w:t>e</w:t>
      </w:r>
      <w:r w:rsidR="00697CDB">
        <w:t xml:space="preserve"> </w:t>
      </w:r>
      <w:r w:rsidR="00D7778F">
        <w:t xml:space="preserve">do toczącego się przed Sądem Okręgowym w Warszawie </w:t>
      </w:r>
      <w:r w:rsidR="00D7778F">
        <w:t>pod sygnaturą II C 593/12</w:t>
      </w:r>
      <w:r w:rsidR="00D7778F">
        <w:t xml:space="preserve"> postepowania, jako uczestnik grupy</w:t>
      </w:r>
      <w:r w:rsidR="00F1309B">
        <w:t xml:space="preserve">, której reprezentantem jest Powiat Ostrzeszowski, </w:t>
      </w:r>
      <w:r w:rsidR="00D7778F" w:rsidRPr="00D7778F">
        <w:t>przeciwko Skarbowi Państwa reprezentowanemu przez Ministra Transportu, Budownictwa i Gospodarki Morskiej o ustalenie, iż Skarb Państwa ponosi odpowiedzialność odszkodowawczą za szkodę poniesioną przez członków grupy w wyniku niewydania z dniem 1 maja 2004 r. rozporządzenia dostosowującego przepisy rozporządzenia z dnia 28 lipca 2003 r. w sprawie wysokości opłat za kartę pojazdu (</w:t>
      </w:r>
      <w:proofErr w:type="spellStart"/>
      <w:r w:rsidR="00D7778F" w:rsidRPr="00D7778F">
        <w:t>Dz.U</w:t>
      </w:r>
      <w:proofErr w:type="spellEnd"/>
      <w:r w:rsidR="00D7778F" w:rsidRPr="00D7778F">
        <w:t xml:space="preserve">. z 2003 r. nr 137, poz. 1310) </w:t>
      </w:r>
      <w:r w:rsidR="00D9214F">
        <w:br/>
      </w:r>
      <w:r w:rsidR="00D7778F" w:rsidRPr="00D7778F">
        <w:t>do przepisów prawa wspólnotowego.</w:t>
      </w:r>
      <w:r>
        <w:t xml:space="preserve"> </w:t>
      </w:r>
    </w:p>
    <w:p w:rsidR="009237DE" w:rsidRDefault="009237DE" w:rsidP="00D7778F">
      <w:pPr>
        <w:pStyle w:val="Bezodstpw"/>
        <w:jc w:val="both"/>
      </w:pPr>
      <w:r>
        <w:t>Złożenie niniejszego oświadczenia jest równoznaczne z akceptacją zasad wynagradzania pełnomocnika procesowego,</w:t>
      </w:r>
      <w:bookmarkStart w:id="0" w:name="_GoBack"/>
      <w:bookmarkEnd w:id="0"/>
      <w:r>
        <w:t xml:space="preserve"> określonych w ogłoszeniu o toczącym się postepowaniu grupowym. </w:t>
      </w:r>
    </w:p>
    <w:p w:rsidR="009237DE" w:rsidRDefault="009237DE" w:rsidP="00D7778F">
      <w:pPr>
        <w:pStyle w:val="Bezodstpw"/>
        <w:jc w:val="both"/>
      </w:pPr>
    </w:p>
    <w:p w:rsidR="00697CDB" w:rsidRDefault="00697CDB" w:rsidP="00697CDB">
      <w:pPr>
        <w:pStyle w:val="Bezodstpw"/>
      </w:pPr>
    </w:p>
    <w:p w:rsidR="00D9214F" w:rsidRDefault="00D9214F" w:rsidP="00D9214F">
      <w:pPr>
        <w:pStyle w:val="Bezodstpw"/>
        <w:ind w:left="4253"/>
      </w:pPr>
    </w:p>
    <w:p w:rsidR="00697CDB" w:rsidRDefault="00697CDB" w:rsidP="00D9214F">
      <w:pPr>
        <w:pStyle w:val="Bezodstpw"/>
        <w:ind w:left="4253"/>
      </w:pPr>
      <w:r>
        <w:t>………………………………………</w:t>
      </w:r>
    </w:p>
    <w:p w:rsidR="00697CDB" w:rsidRDefault="00697CDB" w:rsidP="00D9214F">
      <w:pPr>
        <w:pStyle w:val="Bezodstpw"/>
        <w:ind w:left="4253"/>
      </w:pPr>
      <w:r>
        <w:t>(pieczęć imienna i podpis Starosty)</w:t>
      </w:r>
    </w:p>
    <w:p w:rsidR="00697CDB" w:rsidRDefault="00697CDB" w:rsidP="00697CDB">
      <w:pPr>
        <w:pStyle w:val="Bezodstpw"/>
      </w:pPr>
    </w:p>
    <w:p w:rsidR="0072563A" w:rsidRDefault="0072563A" w:rsidP="00697CDB">
      <w:pPr>
        <w:pStyle w:val="Bezodstpw"/>
      </w:pPr>
    </w:p>
    <w:p w:rsidR="0072563A" w:rsidRDefault="0072563A" w:rsidP="00697CDB">
      <w:pPr>
        <w:pStyle w:val="Bezodstpw"/>
      </w:pPr>
    </w:p>
    <w:p w:rsidR="00D9214F" w:rsidRDefault="0072563A" w:rsidP="00D9214F">
      <w:pPr>
        <w:pStyle w:val="Bezodstpw"/>
        <w:ind w:left="4253"/>
      </w:pPr>
      <w:r>
        <w:t>………………………………………</w:t>
      </w:r>
    </w:p>
    <w:p w:rsidR="00D9214F" w:rsidRDefault="0072563A" w:rsidP="00D9214F">
      <w:pPr>
        <w:pStyle w:val="Bezodstpw"/>
        <w:ind w:left="4253"/>
      </w:pPr>
      <w:r>
        <w:t>(pieczęć imienna i podpis Wicestarosty lub innego członka Zarządu)</w:t>
      </w:r>
    </w:p>
    <w:p w:rsidR="00D9214F" w:rsidRDefault="00D9214F" w:rsidP="00D9214F">
      <w:pPr>
        <w:pStyle w:val="Bezodstpw"/>
        <w:ind w:left="4253"/>
      </w:pPr>
    </w:p>
    <w:p w:rsidR="00D9214F" w:rsidRDefault="00D9214F" w:rsidP="00D9214F">
      <w:pPr>
        <w:pStyle w:val="Bezodstpw"/>
        <w:ind w:left="4253"/>
      </w:pPr>
    </w:p>
    <w:p w:rsidR="00D9214F" w:rsidRDefault="00AE3CCA" w:rsidP="00D9214F">
      <w:pPr>
        <w:pStyle w:val="Bezodstpw"/>
        <w:ind w:left="4253"/>
      </w:pPr>
      <w:r>
        <w:t>…………………………………………..</w:t>
      </w:r>
    </w:p>
    <w:p w:rsidR="00D9214F" w:rsidRDefault="009237DE" w:rsidP="00D9214F">
      <w:pPr>
        <w:pStyle w:val="Bezodstpw"/>
        <w:ind w:left="4253"/>
      </w:pPr>
      <w:r>
        <w:t>p</w:t>
      </w:r>
      <w:r w:rsidR="00D9214F">
        <w:t>rzy kontrasygnacie Skarbnika Powiatu (pieczęć imienna i podpis Skarbnika Powiatu)</w:t>
      </w:r>
    </w:p>
    <w:p w:rsidR="00AE3CCA" w:rsidRDefault="00AE3CCA" w:rsidP="00AE3CCA">
      <w:pPr>
        <w:pStyle w:val="Bezodstpw"/>
      </w:pPr>
    </w:p>
    <w:sectPr w:rsidR="00AE3CCA" w:rsidSect="006F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B25"/>
    <w:multiLevelType w:val="hybridMultilevel"/>
    <w:tmpl w:val="2DFA46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DB"/>
    <w:rsid w:val="001710AE"/>
    <w:rsid w:val="0062288B"/>
    <w:rsid w:val="0064421D"/>
    <w:rsid w:val="00697CDB"/>
    <w:rsid w:val="006F071E"/>
    <w:rsid w:val="0072563A"/>
    <w:rsid w:val="00755FDD"/>
    <w:rsid w:val="008E7FC8"/>
    <w:rsid w:val="00915FFB"/>
    <w:rsid w:val="009237DE"/>
    <w:rsid w:val="00996A66"/>
    <w:rsid w:val="00AE3CCA"/>
    <w:rsid w:val="00D7778F"/>
    <w:rsid w:val="00D9214F"/>
    <w:rsid w:val="00DD17FE"/>
    <w:rsid w:val="00E03941"/>
    <w:rsid w:val="00E12B1E"/>
    <w:rsid w:val="00F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</dc:creator>
  <cp:lastModifiedBy>Bernadeta</cp:lastModifiedBy>
  <cp:revision>3</cp:revision>
  <dcterms:created xsi:type="dcterms:W3CDTF">2012-11-21T11:12:00Z</dcterms:created>
  <dcterms:modified xsi:type="dcterms:W3CDTF">2012-11-21T11:19:00Z</dcterms:modified>
</cp:coreProperties>
</file>